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C5" w:rsidRDefault="009218C5" w:rsidP="009218C5">
      <w:pPr>
        <w:jc w:val="center"/>
        <w:rPr>
          <w:sz w:val="28"/>
          <w:szCs w:val="28"/>
        </w:rPr>
      </w:pPr>
    </w:p>
    <w:p w:rsidR="009218C5" w:rsidRDefault="009218C5" w:rsidP="009218C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218C5" w:rsidRDefault="009218C5" w:rsidP="009218C5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 СЕЛЬСКИЙ СОВЕТ НАРОДНЫХ ДЕПУТАТОВ</w:t>
      </w:r>
    </w:p>
    <w:p w:rsidR="009218C5" w:rsidRDefault="009218C5" w:rsidP="009218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9218C5" w:rsidRDefault="009218C5" w:rsidP="009218C5">
      <w:pPr>
        <w:jc w:val="center"/>
        <w:rPr>
          <w:sz w:val="28"/>
          <w:szCs w:val="28"/>
        </w:rPr>
      </w:pPr>
    </w:p>
    <w:p w:rsidR="009218C5" w:rsidRPr="005F6F94" w:rsidRDefault="009218C5" w:rsidP="009218C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F6F94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9218C5" w:rsidRPr="00F77F91" w:rsidRDefault="009218C5" w:rsidP="009218C5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18C5" w:rsidRPr="005F6F94" w:rsidRDefault="00BA2C2A" w:rsidP="009218C5">
      <w:r>
        <w:rPr>
          <w:sz w:val="28"/>
          <w:szCs w:val="28"/>
        </w:rPr>
        <w:t>2</w:t>
      </w:r>
      <w:r w:rsidR="005060FA">
        <w:rPr>
          <w:sz w:val="28"/>
          <w:szCs w:val="28"/>
        </w:rPr>
        <w:t>5</w:t>
      </w:r>
      <w:bookmarkStart w:id="0" w:name="_GoBack"/>
      <w:bookmarkEnd w:id="0"/>
      <w:r w:rsidR="007C6B53">
        <w:rPr>
          <w:sz w:val="28"/>
          <w:szCs w:val="28"/>
        </w:rPr>
        <w:t>.12</w:t>
      </w:r>
      <w:r w:rsidR="009218C5" w:rsidRPr="000E17EB">
        <w:rPr>
          <w:sz w:val="28"/>
          <w:szCs w:val="28"/>
        </w:rPr>
        <w:t>.2019</w:t>
      </w:r>
      <w:r w:rsidR="009218C5" w:rsidRPr="000E17EB">
        <w:rPr>
          <w:rFonts w:ascii="Arial" w:hAnsi="Arial"/>
          <w:sz w:val="28"/>
          <w:szCs w:val="28"/>
        </w:rPr>
        <w:t xml:space="preserve">                                                                            </w:t>
      </w:r>
      <w:r w:rsidR="009218C5">
        <w:rPr>
          <w:rFonts w:ascii="Arial" w:hAnsi="Arial"/>
          <w:sz w:val="28"/>
          <w:szCs w:val="28"/>
        </w:rPr>
        <w:t xml:space="preserve">         </w:t>
      </w:r>
      <w:r w:rsidR="009218C5" w:rsidRPr="000E17EB">
        <w:rPr>
          <w:rFonts w:ascii="Arial" w:hAnsi="Arial"/>
          <w:sz w:val="28"/>
          <w:szCs w:val="28"/>
        </w:rPr>
        <w:t xml:space="preserve"> </w:t>
      </w:r>
      <w:r w:rsidR="009218C5">
        <w:rPr>
          <w:rFonts w:ascii="Arial" w:hAnsi="Arial"/>
          <w:sz w:val="28"/>
          <w:szCs w:val="28"/>
        </w:rPr>
        <w:t xml:space="preserve">  </w:t>
      </w:r>
      <w:r w:rsidR="009218C5" w:rsidRPr="000E17EB">
        <w:rPr>
          <w:rFonts w:ascii="Arial" w:hAnsi="Arial"/>
          <w:sz w:val="28"/>
          <w:szCs w:val="28"/>
        </w:rPr>
        <w:t xml:space="preserve"> </w:t>
      </w:r>
      <w:r w:rsidR="009218C5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9218C5" w:rsidRPr="00CC1DB1" w:rsidRDefault="009218C5" w:rsidP="009218C5">
      <w:pPr>
        <w:jc w:val="center"/>
        <w:rPr>
          <w:rFonts w:ascii="Arial" w:hAnsi="Arial"/>
        </w:rPr>
      </w:pPr>
      <w:r>
        <w:t>с. Нижняя Ненинка</w:t>
      </w:r>
    </w:p>
    <w:p w:rsidR="009218C5" w:rsidRDefault="009218C5" w:rsidP="009218C5"/>
    <w:p w:rsidR="009218C5" w:rsidRDefault="009218C5" w:rsidP="009218C5"/>
    <w:p w:rsidR="009218C5" w:rsidRDefault="005060FA" w:rsidP="009218C5">
      <w:r>
        <w:rPr>
          <w:noProof/>
        </w:rPr>
        <w:pict>
          <v:rect id="_x0000_s1026" style="position:absolute;margin-left:-4.05pt;margin-top:2.95pt;width:234pt;height:218.75pt;z-index:251660288" filled="f" stroked="f">
            <v:textbox>
              <w:txbxContent>
                <w:p w:rsidR="009218C5" w:rsidRPr="00B16B4D" w:rsidRDefault="009218C5" w:rsidP="009218C5">
                  <w:pPr>
                    <w:jc w:val="both"/>
                    <w:rPr>
                      <w:sz w:val="28"/>
                      <w:szCs w:val="28"/>
                    </w:rPr>
                  </w:pPr>
                  <w:r w:rsidRPr="00B16B4D">
                    <w:rPr>
                      <w:sz w:val="28"/>
                      <w:szCs w:val="28"/>
                    </w:rPr>
                    <w:t>О внесении изменений в Положение о предоставлении лицами, замещающими муниципальные должности, сведений о доходах, расходах, об имуществе и обязательствах имуществ</w:t>
                  </w:r>
                  <w:r>
                    <w:rPr>
                      <w:sz w:val="28"/>
                      <w:szCs w:val="28"/>
                    </w:rPr>
                    <w:t>енного характера, утвержденное решением № 8 от 15</w:t>
                  </w:r>
                  <w:r w:rsidRPr="00B16B4D">
                    <w:rPr>
                      <w:sz w:val="28"/>
                      <w:szCs w:val="28"/>
                    </w:rPr>
                    <w:t xml:space="preserve">.04.2016 </w:t>
                  </w:r>
                  <w:r>
                    <w:rPr>
                      <w:sz w:val="28"/>
                      <w:szCs w:val="28"/>
                    </w:rPr>
                    <w:t>Нижнененин</w:t>
                  </w:r>
                  <w:r w:rsidRPr="00B16B4D">
                    <w:rPr>
                      <w:sz w:val="28"/>
                      <w:szCs w:val="28"/>
                    </w:rPr>
                    <w:t xml:space="preserve">ского сельского Совета </w:t>
                  </w:r>
                  <w:r>
                    <w:rPr>
                      <w:sz w:val="28"/>
                      <w:szCs w:val="28"/>
                    </w:rPr>
                    <w:t xml:space="preserve">народных </w:t>
                  </w:r>
                  <w:r w:rsidRPr="00B16B4D">
                    <w:rPr>
                      <w:sz w:val="28"/>
                      <w:szCs w:val="28"/>
                    </w:rPr>
                    <w:t>депутатов Солтонского района Алтайского края</w:t>
                  </w:r>
                  <w:r w:rsidR="007C6B53">
                    <w:rPr>
                      <w:sz w:val="28"/>
                      <w:szCs w:val="28"/>
                    </w:rPr>
                    <w:t xml:space="preserve"> с изменениями от 26.09.2019 №14</w:t>
                  </w:r>
                </w:p>
              </w:txbxContent>
            </v:textbox>
          </v:rect>
        </w:pict>
      </w:r>
    </w:p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Pr="00B16B4D" w:rsidRDefault="009218C5" w:rsidP="009218C5"/>
    <w:p w:rsidR="009218C5" w:rsidRDefault="009218C5" w:rsidP="009218C5"/>
    <w:p w:rsidR="007C6B53" w:rsidRPr="00B16B4D" w:rsidRDefault="007C6B53" w:rsidP="009218C5"/>
    <w:p w:rsidR="009218C5" w:rsidRDefault="009218C5" w:rsidP="009218C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Рассмотрев  протест прокурора Солтонск</w:t>
      </w:r>
      <w:r w:rsidR="007C6B53">
        <w:rPr>
          <w:sz w:val="28"/>
          <w:szCs w:val="28"/>
        </w:rPr>
        <w:t>ого района № 02-56-2019 от 28.11</w:t>
      </w:r>
      <w:r>
        <w:rPr>
          <w:sz w:val="28"/>
          <w:szCs w:val="28"/>
        </w:rPr>
        <w:t>.2019  «на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решением № 8 от 15.04.2016  Нижнененинского  сельского  Совета  народных депутатов Солтонского района Алтайского края, Нижнененинский сельский Совет народных депутатов Солтонского района   РЕШИЛ: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Pr="004F6BB5">
        <w:rPr>
          <w:sz w:val="28"/>
          <w:szCs w:val="28"/>
        </w:rPr>
        <w:t>Протест прокурора Солтонск</w:t>
      </w:r>
      <w:r w:rsidR="00C118CE">
        <w:rPr>
          <w:sz w:val="28"/>
          <w:szCs w:val="28"/>
        </w:rPr>
        <w:t>ого района № 02-56-2019 от 28.11</w:t>
      </w:r>
      <w:r w:rsidRPr="004F6BB5">
        <w:rPr>
          <w:sz w:val="28"/>
          <w:szCs w:val="28"/>
        </w:rPr>
        <w:t>.2019  «на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</w:t>
      </w:r>
      <w:r>
        <w:rPr>
          <w:sz w:val="28"/>
          <w:szCs w:val="28"/>
        </w:rPr>
        <w:t>ктера, утвержденное решением № 8 от 15</w:t>
      </w:r>
      <w:r w:rsidRPr="004F6BB5">
        <w:rPr>
          <w:sz w:val="28"/>
          <w:szCs w:val="28"/>
        </w:rPr>
        <w:t>.04.2016</w:t>
      </w:r>
      <w:r w:rsidRPr="00B26404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Нижнененинского  сельского  Совета  народных депутатов Солтонского района Алтайского края</w:t>
      </w:r>
      <w:r w:rsidRPr="004F6BB5">
        <w:rPr>
          <w:sz w:val="28"/>
          <w:szCs w:val="28"/>
        </w:rPr>
        <w:t>»</w:t>
      </w:r>
      <w:r>
        <w:rPr>
          <w:sz w:val="28"/>
          <w:szCs w:val="28"/>
        </w:rPr>
        <w:t xml:space="preserve">  удовлетворить.</w:t>
      </w:r>
    </w:p>
    <w:p w:rsidR="009218C5" w:rsidRDefault="009218C5" w:rsidP="009218C5">
      <w:pPr>
        <w:pStyle w:val="a3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2.Внести изменения в Положение о предоставлении лицами, замещающими муниципальные должности, сведений о доходах, расходах, об имуществе и обязательствах имущественного характера, утвержденное решением  от 15.04.2016 № 8 Нижнененинского сельского Совета народных депутатов Солтонского района Алтайского края</w:t>
      </w:r>
      <w:r w:rsidR="00C118CE">
        <w:rPr>
          <w:sz w:val="28"/>
          <w:szCs w:val="28"/>
        </w:rPr>
        <w:t xml:space="preserve"> (с учетом изменений от 26.09.2019 № 14)</w:t>
      </w:r>
      <w:r>
        <w:rPr>
          <w:sz w:val="28"/>
          <w:szCs w:val="28"/>
        </w:rPr>
        <w:t>: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Пункт 2 Положения, изложить в следующей редакции:</w:t>
      </w:r>
    </w:p>
    <w:p w:rsidR="009218C5" w:rsidRDefault="009218C5" w:rsidP="00C118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«2</w:t>
      </w:r>
      <w:r w:rsidR="00C118CE" w:rsidRPr="00C118CE">
        <w:rPr>
          <w:sz w:val="28"/>
          <w:szCs w:val="28"/>
        </w:rPr>
        <w:t xml:space="preserve"> </w:t>
      </w:r>
      <w:r w:rsidR="00C118CE" w:rsidRPr="00FA692D">
        <w:rPr>
          <w:rStyle w:val="blk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</w:t>
      </w:r>
      <w:proofErr w:type="gramEnd"/>
      <w:r w:rsidR="00C118CE" w:rsidRPr="00FA692D">
        <w:rPr>
          <w:rStyle w:val="blk"/>
          <w:sz w:val="28"/>
          <w:szCs w:val="28"/>
        </w:rPr>
        <w:t xml:space="preserve">, предусмотренных </w:t>
      </w:r>
      <w:hyperlink r:id="rId5" w:anchor="dst100128" w:history="1">
        <w:r w:rsidR="00C118CE" w:rsidRPr="00FA692D">
          <w:rPr>
            <w:rStyle w:val="a4"/>
            <w:sz w:val="28"/>
            <w:szCs w:val="28"/>
          </w:rPr>
          <w:t>частью 1 статьи 3</w:t>
        </w:r>
      </w:hyperlink>
      <w:r w:rsidR="00C118CE" w:rsidRPr="00FA692D">
        <w:rPr>
          <w:rStyle w:val="blk"/>
          <w:sz w:val="28"/>
          <w:szCs w:val="28"/>
        </w:rPr>
        <w:t xml:space="preserve"> Федерального закона от 3 декабря 2012 года N 230-ФЗ "О </w:t>
      </w:r>
      <w:proofErr w:type="gramStart"/>
      <w:r w:rsidR="00C118CE" w:rsidRPr="00FA692D">
        <w:rPr>
          <w:rStyle w:val="blk"/>
          <w:sz w:val="28"/>
          <w:szCs w:val="28"/>
        </w:rPr>
        <w:t>контроле за</w:t>
      </w:r>
      <w:proofErr w:type="gramEnd"/>
      <w:r w:rsidR="00C118CE" w:rsidRPr="00FA692D">
        <w:rPr>
          <w:rStyle w:val="blk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="00C118CE" w:rsidRPr="00FA692D">
        <w:rPr>
          <w:rStyle w:val="blk"/>
          <w:sz w:val="28"/>
          <w:szCs w:val="28"/>
        </w:rPr>
        <w:t>,</w:t>
      </w:r>
      <w:proofErr w:type="gramEnd"/>
      <w:r w:rsidR="00C118CE" w:rsidRPr="00FA692D">
        <w:rPr>
          <w:rStyle w:val="blk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</w:t>
      </w:r>
      <w:r w:rsidR="00C118CE">
        <w:rPr>
          <w:rStyle w:val="blk"/>
          <w:sz w:val="28"/>
          <w:szCs w:val="28"/>
        </w:rPr>
        <w:t xml:space="preserve"> Губернатору Алтайского края в письменном виде по форме, установленной Губернатором Алтайского края»».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8CE">
        <w:rPr>
          <w:sz w:val="28"/>
          <w:szCs w:val="28"/>
        </w:rPr>
        <w:t xml:space="preserve">          2</w:t>
      </w:r>
      <w:r>
        <w:rPr>
          <w:sz w:val="28"/>
          <w:szCs w:val="28"/>
        </w:rPr>
        <w:t>.</w:t>
      </w:r>
      <w:r w:rsidRPr="0014274A"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>
        <w:rPr>
          <w:sz w:val="28"/>
          <w:szCs w:val="28"/>
        </w:rPr>
        <w:t>Нижнененин</w:t>
      </w:r>
      <w:r w:rsidRPr="0014274A">
        <w:rPr>
          <w:sz w:val="28"/>
          <w:szCs w:val="28"/>
        </w:rPr>
        <w:t>ского сельсовета и информационном стенде сел</w:t>
      </w:r>
      <w:r>
        <w:rPr>
          <w:sz w:val="28"/>
          <w:szCs w:val="28"/>
        </w:rPr>
        <w:t>а</w:t>
      </w:r>
      <w:r w:rsidRPr="0014274A">
        <w:rPr>
          <w:sz w:val="28"/>
          <w:szCs w:val="28"/>
        </w:rPr>
        <w:t xml:space="preserve"> </w:t>
      </w:r>
      <w:r>
        <w:rPr>
          <w:sz w:val="28"/>
          <w:szCs w:val="28"/>
        </w:rPr>
        <w:t>Акатьево Солтонского района</w:t>
      </w:r>
      <w:r w:rsidRPr="0014274A">
        <w:rPr>
          <w:sz w:val="28"/>
          <w:szCs w:val="28"/>
        </w:rPr>
        <w:t>.</w:t>
      </w:r>
    </w:p>
    <w:p w:rsidR="009218C5" w:rsidRPr="004F6BB5" w:rsidRDefault="00C118CE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9218C5">
        <w:rPr>
          <w:sz w:val="28"/>
          <w:szCs w:val="28"/>
        </w:rPr>
        <w:t>.</w:t>
      </w:r>
      <w:proofErr w:type="gramStart"/>
      <w:r w:rsidR="009218C5" w:rsidRPr="004F6BB5">
        <w:rPr>
          <w:sz w:val="28"/>
          <w:szCs w:val="28"/>
        </w:rPr>
        <w:t>Контроль за</w:t>
      </w:r>
      <w:proofErr w:type="gramEnd"/>
      <w:r w:rsidR="009218C5" w:rsidRPr="004F6BB5">
        <w:rPr>
          <w:sz w:val="28"/>
          <w:szCs w:val="28"/>
        </w:rPr>
        <w:t xml:space="preserve"> исполнением настоящего решения возложить на постоянную </w:t>
      </w:r>
      <w:proofErr w:type="spellStart"/>
      <w:r w:rsidR="009218C5">
        <w:rPr>
          <w:sz w:val="28"/>
          <w:szCs w:val="28"/>
        </w:rPr>
        <w:t>налогово</w:t>
      </w:r>
      <w:proofErr w:type="spellEnd"/>
      <w:r w:rsidR="009218C5">
        <w:rPr>
          <w:sz w:val="28"/>
          <w:szCs w:val="28"/>
        </w:rPr>
        <w:t xml:space="preserve"> бюджетную </w:t>
      </w:r>
      <w:r w:rsidR="009218C5" w:rsidRPr="004F6BB5">
        <w:rPr>
          <w:sz w:val="28"/>
          <w:szCs w:val="28"/>
        </w:rPr>
        <w:t>комиссию.</w:t>
      </w:r>
    </w:p>
    <w:p w:rsidR="009218C5" w:rsidRDefault="009218C5" w:rsidP="009218C5">
      <w:pPr>
        <w:pStyle w:val="a3"/>
        <w:jc w:val="both"/>
        <w:rPr>
          <w:sz w:val="28"/>
          <w:szCs w:val="28"/>
        </w:rPr>
      </w:pPr>
    </w:p>
    <w:p w:rsidR="009218C5" w:rsidRDefault="009218C5" w:rsidP="009218C5">
      <w:pPr>
        <w:pStyle w:val="a3"/>
        <w:jc w:val="both"/>
        <w:rPr>
          <w:sz w:val="28"/>
          <w:szCs w:val="28"/>
        </w:rPr>
      </w:pP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Л.Н.Павленко</w:t>
      </w: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</w:p>
    <w:p w:rsidR="009218C5" w:rsidRDefault="009218C5" w:rsidP="009218C5">
      <w:pPr>
        <w:pStyle w:val="a3"/>
        <w:ind w:left="0"/>
        <w:jc w:val="both"/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8C5"/>
    <w:rsid w:val="00050D03"/>
    <w:rsid w:val="000F39D0"/>
    <w:rsid w:val="0014464B"/>
    <w:rsid w:val="00336EEA"/>
    <w:rsid w:val="005060FA"/>
    <w:rsid w:val="00704FD4"/>
    <w:rsid w:val="007C6B53"/>
    <w:rsid w:val="009218C5"/>
    <w:rsid w:val="009D0DAE"/>
    <w:rsid w:val="009E60C4"/>
    <w:rsid w:val="00BA2C2A"/>
    <w:rsid w:val="00C118CE"/>
    <w:rsid w:val="00D147A5"/>
    <w:rsid w:val="00D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218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9218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18CE"/>
    <w:rPr>
      <w:color w:val="0000FF"/>
      <w:u w:val="single"/>
    </w:rPr>
  </w:style>
  <w:style w:type="character" w:customStyle="1" w:styleId="blk">
    <w:name w:val="blk"/>
    <w:basedOn w:val="a0"/>
    <w:rsid w:val="00C11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9954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Звягин Данил Васильевич</cp:lastModifiedBy>
  <cp:revision>8</cp:revision>
  <cp:lastPrinted>2019-12-03T08:43:00Z</cp:lastPrinted>
  <dcterms:created xsi:type="dcterms:W3CDTF">2019-09-27T02:44:00Z</dcterms:created>
  <dcterms:modified xsi:type="dcterms:W3CDTF">2019-12-25T09:12:00Z</dcterms:modified>
</cp:coreProperties>
</file>